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sz w:val="28"/>
          <w:szCs w:val="28"/>
        </w:rPr>
        <w:t>附件1：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sz w:val="32"/>
          <w:szCs w:val="32"/>
        </w:rPr>
        <w:t>安徽港口集团芜湖有限公司2022年社会招聘报名表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gridSpan w:val="7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A5899"/>
    <w:rsid w:val="004F00A2"/>
    <w:rsid w:val="005274DA"/>
    <w:rsid w:val="00587486"/>
    <w:rsid w:val="00690DA7"/>
    <w:rsid w:val="00696851"/>
    <w:rsid w:val="006F2C9B"/>
    <w:rsid w:val="0072415D"/>
    <w:rsid w:val="007B57D1"/>
    <w:rsid w:val="007F14ED"/>
    <w:rsid w:val="0080561E"/>
    <w:rsid w:val="00844ABD"/>
    <w:rsid w:val="00890A7E"/>
    <w:rsid w:val="00894B26"/>
    <w:rsid w:val="0092003B"/>
    <w:rsid w:val="00944303"/>
    <w:rsid w:val="009A3ACD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104B0DAF"/>
    <w:rsid w:val="1F91091A"/>
    <w:rsid w:val="3F101845"/>
    <w:rsid w:val="448C602A"/>
    <w:rsid w:val="4D07769F"/>
    <w:rsid w:val="50CB0BCE"/>
    <w:rsid w:val="63BD3BA0"/>
    <w:rsid w:val="78AF76A0"/>
    <w:rsid w:val="7C610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417248-D520-4244-9C65-BDEE08A1E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295</Words>
  <Characters>303</Characters>
  <Lines>3</Lines>
  <Paragraphs>1</Paragraphs>
  <TotalTime>1</TotalTime>
  <ScaleCrop>false</ScaleCrop>
  <LinksUpToDate>false</LinksUpToDate>
  <CharactersWithSpaces>327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2022-09-19T08:49:00Z</dcterms:created>
  <dc:creator>1</dc:creator>
  <cp:lastModifiedBy>admin</cp:lastModifiedBy>
  <cp:lastPrinted>2020-06-09T03:38:00Z</cp:lastPrinted>
  <dcterms:modified xsi:type="dcterms:W3CDTF">2022-10-28T02:08:30Z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BB9A4281FE2A4275A943E98DC220C024</vt:lpwstr>
  </property>
</Properties>
</file>