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附件1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芜湖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特种设备监督检验中心</w:t>
      </w:r>
      <w:r>
        <w:rPr>
          <w:rFonts w:hint="eastAsia" w:ascii="宋体" w:hAnsi="宋体" w:cs="宋体"/>
          <w:b/>
          <w:bCs/>
          <w:sz w:val="32"/>
          <w:szCs w:val="32"/>
        </w:rPr>
        <w:t>编外工作人员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岗位计划表</w:t>
      </w:r>
    </w:p>
    <w:tbl>
      <w:tblPr>
        <w:tblStyle w:val="3"/>
        <w:tblW w:w="10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3"/>
        <w:gridCol w:w="850"/>
        <w:gridCol w:w="976"/>
        <w:gridCol w:w="947"/>
        <w:gridCol w:w="3105"/>
        <w:gridCol w:w="1493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招聘单位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招聘岗位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招聘人数</w:t>
            </w:r>
          </w:p>
        </w:tc>
        <w:tc>
          <w:tcPr>
            <w:tcW w:w="9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学历</w:t>
            </w:r>
          </w:p>
        </w:tc>
        <w:tc>
          <w:tcPr>
            <w:tcW w:w="9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学位</w:t>
            </w:r>
          </w:p>
        </w:tc>
        <w:tc>
          <w:tcPr>
            <w:tcW w:w="310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专业</w:t>
            </w:r>
          </w:p>
        </w:tc>
        <w:tc>
          <w:tcPr>
            <w:tcW w:w="149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年龄</w:t>
            </w:r>
          </w:p>
        </w:tc>
        <w:tc>
          <w:tcPr>
            <w:tcW w:w="95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</w:rPr>
            </w:pPr>
            <w:r>
              <w:rPr>
                <w:rFonts w:hint="eastAsia" w:ascii="仿宋" w:hAnsi="仿宋" w:eastAsia="仿宋" w:cs="仿宋"/>
                <w:bCs/>
                <w:kern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atLeast"/>
          <w:jc w:val="center"/>
        </w:trPr>
        <w:tc>
          <w:tcPr>
            <w:tcW w:w="993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芜湖市特种设备监督检验中心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岗位1：电梯、起重机械检验员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  <w:t>3</w:t>
            </w:r>
          </w:p>
        </w:tc>
        <w:tc>
          <w:tcPr>
            <w:tcW w:w="9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9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学士及以上</w:t>
            </w:r>
          </w:p>
        </w:tc>
        <w:tc>
          <w:tcPr>
            <w:tcW w:w="310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机械工程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、机械设计制造及其自动化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、机械电子工程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、测控技术与仪器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、电气工程及其自动化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、电子信息工程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、自动化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、计算机科学与技术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、物联网工程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、电气工程与智能控制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、电子与计算机工程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</w:p>
        </w:tc>
        <w:tc>
          <w:tcPr>
            <w:tcW w:w="149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</w:rPr>
              <w:t>周岁以下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有电梯或起重机械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检验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资格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书（检验员或检验师）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的年龄可放宽至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周岁</w:t>
            </w:r>
          </w:p>
        </w:tc>
        <w:tc>
          <w:tcPr>
            <w:tcW w:w="95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需登高、露天作业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99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岗位2：承压设备检验员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  <w:t>1</w:t>
            </w:r>
          </w:p>
        </w:tc>
        <w:tc>
          <w:tcPr>
            <w:tcW w:w="9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9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学士及以上</w:t>
            </w:r>
          </w:p>
        </w:tc>
        <w:tc>
          <w:tcPr>
            <w:tcW w:w="310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理论与应用力学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、工程力学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、机械工程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、机械设计制造及其自动化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、材料成型及控制工程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、材料科学与工程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、金属材料工程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、能源与动力工程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、油气储运工程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、焊接技术与工程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、测控技术与仪器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专业、过程装备与控制工程专业</w:t>
            </w:r>
          </w:p>
        </w:tc>
        <w:tc>
          <w:tcPr>
            <w:tcW w:w="149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</w:rPr>
              <w:t>周岁以下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有压力管道或压力容器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检验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资格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书（检验员或检验师）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的年龄可放宽至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周岁</w:t>
            </w:r>
          </w:p>
        </w:tc>
        <w:tc>
          <w:tcPr>
            <w:tcW w:w="95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需登高、露天作业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N2EzYzc3OTVlZTk3OTcxYTYzMzc0MWZkMDlkYjAifQ=="/>
  </w:docVars>
  <w:rsids>
    <w:rsidRoot w:val="00000000"/>
    <w:rsid w:val="1E04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郑慧慧</cp:lastModifiedBy>
  <dcterms:modified xsi:type="dcterms:W3CDTF">2022-06-15T06:56:49Z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6E47A00F03754BBEA7D562255A60F30C</vt:lpwstr>
  </property>
</Properties>
</file>