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  <w:szCs w:val="36"/>
        </w:rPr>
        <w:t>附件2</w:t>
      </w: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市、县（市）区公告查询网址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8749"/>
        <w:gridCol w:w="20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市、县（市、区）名称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公告查询网址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芜湖市教育局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color w:val="333333"/>
                <w:sz w:val="28"/>
                <w:szCs w:val="28"/>
              </w:rPr>
              <w:t>http://jyj.wuhu.gov.cn/xwzx/tzgg/index.html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0553-3860324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芜湖市镜湖区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0553-3902611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芜湖市弋江区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http://www.yjq.gov.cn/index.html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0553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48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31703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芜湖市鸠江区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http://www.wuhu.gov.cn/public/column/6606181?type=4&amp;action=list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0553-5864117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芜湖三山经济开发区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http://ssjkq.wuhu.gov.cn/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0553-3918136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芜湖经济技术开发区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0553-5849271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芜湖市湾沚区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http://www.wanzhi.gov.cn/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0553-8791006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芜湖市繁昌区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http://www.fanchang.gov.cn/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0553-7911127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芜湖市南陵县</w:t>
            </w:r>
          </w:p>
        </w:tc>
        <w:tc>
          <w:tcPr>
            <w:tcW w:w="8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http://www.nlx.gov.cn/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0553-6839002</w:t>
            </w:r>
          </w:p>
        </w:tc>
      </w:tr>
    </w:tbl>
    <w:p>
      <w:pPr>
        <w:rPr>
          <w:rFonts w:ascii="仿宋" w:hAnsi="仿宋" w:eastAsia="仿宋"/>
          <w:sz w:val="36"/>
          <w:szCs w:val="36"/>
        </w:rPr>
      </w:pPr>
    </w:p>
    <w:sectPr>
      <w:pgSz w:w="16838" w:h="11906" w:orient="landscape"/>
      <w:pgMar w:top="1701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F7"/>
    <w:rsid w:val="00067445"/>
    <w:rsid w:val="00093F79"/>
    <w:rsid w:val="000A40F7"/>
    <w:rsid w:val="000A47C8"/>
    <w:rsid w:val="000F4B35"/>
    <w:rsid w:val="00137529"/>
    <w:rsid w:val="00154255"/>
    <w:rsid w:val="00180FD7"/>
    <w:rsid w:val="00182C15"/>
    <w:rsid w:val="001C0E26"/>
    <w:rsid w:val="002449F5"/>
    <w:rsid w:val="00292B3D"/>
    <w:rsid w:val="002A2BE0"/>
    <w:rsid w:val="002B35BA"/>
    <w:rsid w:val="002D19EC"/>
    <w:rsid w:val="002D1A18"/>
    <w:rsid w:val="00315843"/>
    <w:rsid w:val="00364380"/>
    <w:rsid w:val="0037044F"/>
    <w:rsid w:val="00377C4F"/>
    <w:rsid w:val="004427D2"/>
    <w:rsid w:val="004467CB"/>
    <w:rsid w:val="00474E68"/>
    <w:rsid w:val="00557AA6"/>
    <w:rsid w:val="00576879"/>
    <w:rsid w:val="00595301"/>
    <w:rsid w:val="00597F2B"/>
    <w:rsid w:val="00644A15"/>
    <w:rsid w:val="00675D76"/>
    <w:rsid w:val="006F5F62"/>
    <w:rsid w:val="006F724E"/>
    <w:rsid w:val="0072151A"/>
    <w:rsid w:val="00730BCC"/>
    <w:rsid w:val="007749E2"/>
    <w:rsid w:val="007A2F87"/>
    <w:rsid w:val="007A733A"/>
    <w:rsid w:val="007C0B45"/>
    <w:rsid w:val="00826AA1"/>
    <w:rsid w:val="0085673F"/>
    <w:rsid w:val="008D5EC2"/>
    <w:rsid w:val="008E49FF"/>
    <w:rsid w:val="008E6690"/>
    <w:rsid w:val="008F2525"/>
    <w:rsid w:val="00954B73"/>
    <w:rsid w:val="00963463"/>
    <w:rsid w:val="00980FA4"/>
    <w:rsid w:val="00997ED7"/>
    <w:rsid w:val="009B0DD3"/>
    <w:rsid w:val="009D3981"/>
    <w:rsid w:val="00AB0B93"/>
    <w:rsid w:val="00AD0EB6"/>
    <w:rsid w:val="00AF4EAE"/>
    <w:rsid w:val="00B22B06"/>
    <w:rsid w:val="00BC5DBB"/>
    <w:rsid w:val="00BE139F"/>
    <w:rsid w:val="00BE59D9"/>
    <w:rsid w:val="00CA1283"/>
    <w:rsid w:val="00CA7CA2"/>
    <w:rsid w:val="00DC1546"/>
    <w:rsid w:val="00DE113C"/>
    <w:rsid w:val="00E05984"/>
    <w:rsid w:val="00E24CCA"/>
    <w:rsid w:val="00F04193"/>
    <w:rsid w:val="00F315D0"/>
    <w:rsid w:val="00FF3861"/>
    <w:rsid w:val="17F2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529</Characters>
  <Lines>4</Lines>
  <Paragraphs>1</Paragraphs>
  <TotalTime>183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2020-01-19T06:55:00Z</dcterms:created>
  <dc:creator>微软用户</dc:creator>
  <cp:lastModifiedBy>WPS_1668650769</cp:lastModifiedBy>
  <cp:lastPrinted>2023-03-06T03:15:00Z</cp:lastPrinted>
  <dcterms:modified xsi:type="dcterms:W3CDTF">2023-03-08T03:35:19Z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D2E8866EDD5C43C6A9EB03085706F44B</vt:lpwstr>
  </property>
</Properties>
</file>